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0512F5B1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176D88">
        <w:rPr>
          <w:rFonts w:ascii="Times New Roman" w:hAnsi="Times New Roman"/>
          <w:sz w:val="24"/>
          <w:szCs w:val="28"/>
        </w:rPr>
        <w:t>April</w:t>
      </w:r>
      <w:r w:rsidR="0038061F">
        <w:rPr>
          <w:rFonts w:ascii="Times New Roman" w:hAnsi="Times New Roman"/>
          <w:sz w:val="24"/>
          <w:szCs w:val="28"/>
        </w:rPr>
        <w:t xml:space="preserve"> 0</w:t>
      </w:r>
      <w:r w:rsidR="00176D88">
        <w:rPr>
          <w:rFonts w:ascii="Times New Roman" w:hAnsi="Times New Roman"/>
          <w:sz w:val="24"/>
          <w:szCs w:val="28"/>
        </w:rPr>
        <w:t>6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76D88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76D88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6720D5EB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176D88">
        <w:rPr>
          <w:rFonts w:ascii="Times New Roman" w:hAnsi="Times New Roman"/>
          <w:sz w:val="24"/>
          <w:szCs w:val="22"/>
        </w:rPr>
        <w:t>March</w:t>
      </w:r>
      <w:r w:rsidR="00483870">
        <w:rPr>
          <w:rFonts w:ascii="Times New Roman" w:hAnsi="Times New Roman"/>
          <w:sz w:val="24"/>
          <w:szCs w:val="22"/>
        </w:rPr>
        <w:t xml:space="preserve"> 09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6757FD">
        <w:rPr>
          <w:rFonts w:ascii="Times New Roman" w:hAnsi="Times New Roman"/>
          <w:sz w:val="24"/>
          <w:szCs w:val="22"/>
        </w:rPr>
        <w:t xml:space="preserve"> and Minutes of March 28, 2023 </w:t>
      </w:r>
      <w:r w:rsidR="002F4050">
        <w:rPr>
          <w:rFonts w:ascii="Times New Roman" w:hAnsi="Times New Roman"/>
          <w:sz w:val="24"/>
          <w:szCs w:val="22"/>
        </w:rPr>
        <w:t xml:space="preserve">Special </w:t>
      </w:r>
      <w:r w:rsidR="006757FD">
        <w:rPr>
          <w:rFonts w:ascii="Times New Roman" w:hAnsi="Times New Roman"/>
          <w:sz w:val="24"/>
          <w:szCs w:val="22"/>
        </w:rPr>
        <w:t>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75345522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176D88">
        <w:rPr>
          <w:rFonts w:ascii="Times New Roman" w:hAnsi="Times New Roman"/>
          <w:sz w:val="24"/>
          <w:szCs w:val="22"/>
        </w:rPr>
        <w:t>March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516167">
        <w:rPr>
          <w:rFonts w:ascii="Times New Roman" w:hAnsi="Times New Roman"/>
          <w:sz w:val="24"/>
          <w:szCs w:val="22"/>
        </w:rPr>
        <w:t>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301A5C94" w14:textId="77777777" w:rsidR="00176D88" w:rsidRPr="00176D88" w:rsidRDefault="00176D88" w:rsidP="00176D88">
      <w:pPr>
        <w:pStyle w:val="ListParagraph"/>
        <w:rPr>
          <w:rFonts w:ascii="Times New Roman" w:hAnsi="Times New Roman"/>
          <w:sz w:val="24"/>
          <w:szCs w:val="22"/>
        </w:rPr>
      </w:pPr>
    </w:p>
    <w:p w14:paraId="7E71544D" w14:textId="1644DEA2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Canyon </w:t>
      </w:r>
      <w:r>
        <w:rPr>
          <w:rFonts w:ascii="Times New Roman" w:hAnsi="Times New Roman"/>
          <w:sz w:val="24"/>
          <w:szCs w:val="22"/>
        </w:rPr>
        <w:t>Main Street</w:t>
      </w:r>
      <w:r>
        <w:rPr>
          <w:rFonts w:ascii="Times New Roman" w:hAnsi="Times New Roman"/>
          <w:sz w:val="24"/>
          <w:szCs w:val="22"/>
        </w:rPr>
        <w:t xml:space="preserve"> for Direct Financial Assistance </w:t>
      </w:r>
      <w:r>
        <w:rPr>
          <w:rFonts w:ascii="Times New Roman" w:hAnsi="Times New Roman"/>
          <w:sz w:val="24"/>
          <w:szCs w:val="22"/>
        </w:rPr>
        <w:t>for CMS Marketing Campaign</w:t>
      </w:r>
      <w:r>
        <w:rPr>
          <w:rFonts w:ascii="Times New Roman" w:hAnsi="Times New Roman"/>
          <w:sz w:val="24"/>
          <w:szCs w:val="22"/>
        </w:rPr>
        <w:t>, not to exceed $2</w:t>
      </w:r>
      <w:r>
        <w:rPr>
          <w:rFonts w:ascii="Times New Roman" w:hAnsi="Times New Roman"/>
          <w:sz w:val="24"/>
          <w:szCs w:val="22"/>
        </w:rPr>
        <w:t>8</w:t>
      </w:r>
      <w:r>
        <w:rPr>
          <w:rFonts w:ascii="Times New Roman" w:hAnsi="Times New Roman"/>
          <w:sz w:val="24"/>
          <w:szCs w:val="22"/>
        </w:rPr>
        <w:t>,000.</w:t>
      </w:r>
    </w:p>
    <w:p w14:paraId="25D5653A" w14:textId="77777777" w:rsidR="00176D88" w:rsidRPr="00176D88" w:rsidRDefault="00176D88" w:rsidP="00176D88">
      <w:pPr>
        <w:pStyle w:val="ListParagraph"/>
        <w:rPr>
          <w:rFonts w:ascii="Times New Roman" w:hAnsi="Times New Roman"/>
          <w:sz w:val="24"/>
          <w:szCs w:val="22"/>
        </w:rPr>
      </w:pPr>
    </w:p>
    <w:p w14:paraId="77F954B6" w14:textId="407E25B3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Canyon </w:t>
      </w:r>
      <w:r>
        <w:rPr>
          <w:rFonts w:ascii="Times New Roman" w:hAnsi="Times New Roman"/>
          <w:sz w:val="24"/>
          <w:szCs w:val="22"/>
        </w:rPr>
        <w:t>Chamber of Commerce for Direct Financial Assistance for Annual Independence Day Celebration in Canyon and Christmas in Canyon Fireworks Displays</w:t>
      </w:r>
      <w:r>
        <w:rPr>
          <w:rFonts w:ascii="Times New Roman" w:hAnsi="Times New Roman"/>
          <w:sz w:val="24"/>
          <w:szCs w:val="22"/>
        </w:rPr>
        <w:t>, not to exceed $2</w:t>
      </w:r>
      <w:r>
        <w:rPr>
          <w:rFonts w:ascii="Times New Roman" w:hAnsi="Times New Roman"/>
          <w:sz w:val="24"/>
          <w:szCs w:val="22"/>
        </w:rPr>
        <w:t>3</w:t>
      </w:r>
      <w:r>
        <w:rPr>
          <w:rFonts w:ascii="Times New Roman" w:hAnsi="Times New Roman"/>
          <w:sz w:val="24"/>
          <w:szCs w:val="22"/>
        </w:rPr>
        <w:t>,000.</w:t>
      </w:r>
    </w:p>
    <w:p w14:paraId="136AF1C6" w14:textId="77777777" w:rsidR="00176D88" w:rsidRPr="00176D88" w:rsidRDefault="00176D88" w:rsidP="00176D88">
      <w:pPr>
        <w:jc w:val="both"/>
        <w:rPr>
          <w:rFonts w:ascii="Times New Roman" w:hAnsi="Times New Roman"/>
          <w:sz w:val="24"/>
          <w:szCs w:val="22"/>
        </w:rPr>
      </w:pPr>
    </w:p>
    <w:p w14:paraId="316C6BFF" w14:textId="4CDFA68C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</w:t>
      </w:r>
      <w:r>
        <w:rPr>
          <w:rFonts w:ascii="Times New Roman" w:hAnsi="Times New Roman"/>
          <w:sz w:val="24"/>
          <w:szCs w:val="22"/>
        </w:rPr>
        <w:t>TEXAS Outdoor Musical</w:t>
      </w:r>
      <w:r>
        <w:rPr>
          <w:rFonts w:ascii="Times New Roman" w:hAnsi="Times New Roman"/>
          <w:sz w:val="24"/>
          <w:szCs w:val="22"/>
        </w:rPr>
        <w:t xml:space="preserve"> for Direct Financial Assistance </w:t>
      </w:r>
      <w:r>
        <w:rPr>
          <w:rFonts w:ascii="Times New Roman" w:hAnsi="Times New Roman"/>
          <w:sz w:val="24"/>
          <w:szCs w:val="22"/>
        </w:rPr>
        <w:t>for new audio equipment and infrastructure in the Pioneer Amphitheatre in Palo Duro Canyon State Park</w:t>
      </w:r>
      <w:r>
        <w:rPr>
          <w:rFonts w:ascii="Times New Roman" w:hAnsi="Times New Roman"/>
          <w:sz w:val="24"/>
          <w:szCs w:val="22"/>
        </w:rPr>
        <w:t>, not to exceed $</w:t>
      </w:r>
      <w:r>
        <w:rPr>
          <w:rFonts w:ascii="Times New Roman" w:hAnsi="Times New Roman"/>
          <w:sz w:val="24"/>
          <w:szCs w:val="22"/>
        </w:rPr>
        <w:t>55</w:t>
      </w:r>
      <w:r>
        <w:rPr>
          <w:rFonts w:ascii="Times New Roman" w:hAnsi="Times New Roman"/>
          <w:sz w:val="24"/>
          <w:szCs w:val="22"/>
        </w:rPr>
        <w:t>,000.</w:t>
      </w:r>
    </w:p>
    <w:p w14:paraId="7ABE43DA" w14:textId="77777777" w:rsidR="00176D88" w:rsidRDefault="00176D88" w:rsidP="00176D88">
      <w:pPr>
        <w:pStyle w:val="ListParagraph"/>
        <w:jc w:val="both"/>
        <w:rPr>
          <w:rFonts w:ascii="Times New Roman" w:hAnsi="Times New Roman"/>
          <w:sz w:val="24"/>
          <w:szCs w:val="22"/>
        </w:rPr>
      </w:pPr>
    </w:p>
    <w:p w14:paraId="3C252DA2" w14:textId="0F4B3D19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from </w:t>
      </w:r>
      <w:r>
        <w:rPr>
          <w:rFonts w:ascii="Times New Roman" w:hAnsi="Times New Roman"/>
          <w:sz w:val="24"/>
          <w:szCs w:val="22"/>
        </w:rPr>
        <w:t>the City of Canyon</w:t>
      </w:r>
      <w:r>
        <w:rPr>
          <w:rFonts w:ascii="Times New Roman" w:hAnsi="Times New Roman"/>
          <w:sz w:val="24"/>
          <w:szCs w:val="22"/>
        </w:rPr>
        <w:t xml:space="preserve"> for Direct Financial Assistance </w:t>
      </w:r>
      <w:r>
        <w:rPr>
          <w:rFonts w:ascii="Times New Roman" w:hAnsi="Times New Roman"/>
          <w:sz w:val="24"/>
          <w:szCs w:val="22"/>
        </w:rPr>
        <w:t>for additional funding for the Kylie Hiner Memorial Playground Project</w:t>
      </w:r>
      <w:r>
        <w:rPr>
          <w:rFonts w:ascii="Times New Roman" w:hAnsi="Times New Roman"/>
          <w:sz w:val="24"/>
          <w:szCs w:val="22"/>
        </w:rPr>
        <w:t>, not to exceed $</w:t>
      </w:r>
      <w:r>
        <w:rPr>
          <w:rFonts w:ascii="Times New Roman" w:hAnsi="Times New Roman"/>
          <w:sz w:val="24"/>
          <w:szCs w:val="22"/>
        </w:rPr>
        <w:t>5</w:t>
      </w:r>
      <w:r>
        <w:rPr>
          <w:rFonts w:ascii="Times New Roman" w:hAnsi="Times New Roman"/>
          <w:sz w:val="24"/>
          <w:szCs w:val="22"/>
        </w:rPr>
        <w:t>0,000.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54739BC8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7FE1CE44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176D88">
        <w:rPr>
          <w:rFonts w:ascii="Times New Roman" w:hAnsi="Times New Roman"/>
          <w:sz w:val="24"/>
          <w:szCs w:val="22"/>
        </w:rPr>
        <w:t>April 3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271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2023-03-30T20:59:00Z</dcterms:created>
  <dcterms:modified xsi:type="dcterms:W3CDTF">2023-03-31T14:50:00Z</dcterms:modified>
</cp:coreProperties>
</file>