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590ABBC7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75483B">
        <w:rPr>
          <w:rFonts w:ascii="Times New Roman" w:hAnsi="Times New Roman"/>
          <w:sz w:val="24"/>
          <w:szCs w:val="28"/>
        </w:rPr>
        <w:t>hursd</w:t>
      </w:r>
      <w:r w:rsidR="00A91E76">
        <w:rPr>
          <w:rFonts w:ascii="Times New Roman" w:hAnsi="Times New Roman"/>
          <w:sz w:val="24"/>
          <w:szCs w:val="28"/>
        </w:rPr>
        <w:t xml:space="preserve">ay </w:t>
      </w:r>
      <w:r w:rsidR="0075483B">
        <w:rPr>
          <w:rFonts w:ascii="Times New Roman" w:hAnsi="Times New Roman"/>
          <w:sz w:val="24"/>
          <w:szCs w:val="28"/>
        </w:rPr>
        <w:t>January</w:t>
      </w:r>
      <w:r w:rsidR="0026091B">
        <w:rPr>
          <w:rFonts w:ascii="Times New Roman" w:hAnsi="Times New Roman"/>
          <w:sz w:val="24"/>
          <w:szCs w:val="28"/>
        </w:rPr>
        <w:t xml:space="preserve"> </w:t>
      </w:r>
      <w:r w:rsidR="0075483B">
        <w:rPr>
          <w:rFonts w:ascii="Times New Roman" w:hAnsi="Times New Roman"/>
          <w:sz w:val="24"/>
          <w:szCs w:val="28"/>
        </w:rPr>
        <w:t>04</w:t>
      </w:r>
      <w:r w:rsidR="00641B4C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75483B">
        <w:rPr>
          <w:rFonts w:ascii="Times New Roman" w:hAnsi="Times New Roman"/>
          <w:sz w:val="24"/>
          <w:szCs w:val="28"/>
        </w:rPr>
        <w:t>4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11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A</w:t>
      </w:r>
      <w:r w:rsidR="004C5552" w:rsidRPr="000329F3">
        <w:rPr>
          <w:rFonts w:ascii="Times New Roman" w:hAnsi="Times New Roman"/>
          <w:sz w:val="24"/>
          <w:szCs w:val="28"/>
        </w:rPr>
        <w:t xml:space="preserve">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7F5DC496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75483B">
        <w:rPr>
          <w:rFonts w:ascii="Times New Roman" w:hAnsi="Times New Roman"/>
          <w:sz w:val="24"/>
          <w:szCs w:val="22"/>
        </w:rPr>
        <w:t>Dec</w:t>
      </w:r>
      <w:r w:rsidR="00D53969">
        <w:rPr>
          <w:rFonts w:ascii="Times New Roman" w:hAnsi="Times New Roman"/>
          <w:sz w:val="24"/>
          <w:szCs w:val="22"/>
        </w:rPr>
        <w:t>ember 1</w:t>
      </w:r>
      <w:r w:rsidR="0075483B">
        <w:rPr>
          <w:rFonts w:ascii="Times New Roman" w:hAnsi="Times New Roman"/>
          <w:sz w:val="24"/>
          <w:szCs w:val="22"/>
        </w:rPr>
        <w:t>2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516167">
        <w:rPr>
          <w:rFonts w:ascii="Times New Roman" w:hAnsi="Times New Roman"/>
          <w:sz w:val="24"/>
          <w:szCs w:val="22"/>
        </w:rPr>
        <w:t>3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649ABE0B" w14:textId="54B4F78A" w:rsidR="00972463" w:rsidRPr="0075483B" w:rsidRDefault="00DA257E" w:rsidP="0075483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75483B">
        <w:rPr>
          <w:rFonts w:ascii="Times New Roman" w:hAnsi="Times New Roman"/>
          <w:sz w:val="24"/>
          <w:szCs w:val="22"/>
        </w:rPr>
        <w:t>Dec</w:t>
      </w:r>
      <w:r w:rsidR="00D53969">
        <w:rPr>
          <w:rFonts w:ascii="Times New Roman" w:hAnsi="Times New Roman"/>
          <w:sz w:val="24"/>
          <w:szCs w:val="22"/>
        </w:rPr>
        <w:t>ember</w:t>
      </w:r>
      <w:r w:rsidR="00C2722C">
        <w:rPr>
          <w:rFonts w:ascii="Times New Roman" w:hAnsi="Times New Roman"/>
          <w:sz w:val="24"/>
          <w:szCs w:val="22"/>
        </w:rPr>
        <w:t xml:space="preserve"> 2023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6C2C640" w14:textId="77777777" w:rsidR="0075483B" w:rsidRPr="0075483B" w:rsidRDefault="0075483B" w:rsidP="0075483B">
      <w:pPr>
        <w:pStyle w:val="ListParagraph"/>
        <w:rPr>
          <w:rFonts w:ascii="Times New Roman" w:hAnsi="Times New Roman"/>
          <w:sz w:val="24"/>
          <w:szCs w:val="22"/>
        </w:rPr>
      </w:pPr>
    </w:p>
    <w:p w14:paraId="0AE88F01" w14:textId="566FF659" w:rsidR="0075483B" w:rsidRDefault="0075483B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Consider and Take Appropriate Action on disbursement of funds for The Lumberyard project.</w:t>
      </w:r>
    </w:p>
    <w:p w14:paraId="0558E779" w14:textId="77777777" w:rsidR="0075483B" w:rsidRPr="0075483B" w:rsidRDefault="0075483B" w:rsidP="0075483B">
      <w:pPr>
        <w:pStyle w:val="ListParagraph"/>
        <w:rPr>
          <w:rFonts w:ascii="Times New Roman" w:hAnsi="Times New Roman"/>
          <w:sz w:val="24"/>
          <w:szCs w:val="22"/>
        </w:rPr>
      </w:pPr>
    </w:p>
    <w:p w14:paraId="7393BA24" w14:textId="372358BF" w:rsidR="0075483B" w:rsidRDefault="0075483B" w:rsidP="0075483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Conduct a Public Hearing to consider a request from </w:t>
      </w:r>
      <w:r w:rsidRPr="0075483B">
        <w:rPr>
          <w:rFonts w:ascii="Times New Roman" w:hAnsi="Times New Roman"/>
        </w:rPr>
        <w:t>The Lumber Yard, Ltd, a Texas Limited Partnership acting by and through its general partner The Lumber Yard Management, LLC, a Texas Limited Liability Company, and The Crew Entertainment, Ltd, for the purpose of Direct Financial Assistance and Job Incentives for new business in Canyon</w:t>
      </w:r>
      <w:r>
        <w:rPr>
          <w:rFonts w:ascii="Times New Roman" w:hAnsi="Times New Roman"/>
          <w:sz w:val="24"/>
          <w:szCs w:val="22"/>
        </w:rPr>
        <w:t>, not to exceed $</w:t>
      </w:r>
      <w:r>
        <w:rPr>
          <w:rFonts w:ascii="Times New Roman" w:hAnsi="Times New Roman"/>
          <w:sz w:val="24"/>
          <w:szCs w:val="22"/>
        </w:rPr>
        <w:t>500</w:t>
      </w:r>
      <w:r>
        <w:rPr>
          <w:rFonts w:ascii="Times New Roman" w:hAnsi="Times New Roman"/>
          <w:sz w:val="24"/>
          <w:szCs w:val="22"/>
        </w:rPr>
        <w:t>,000.</w:t>
      </w:r>
    </w:p>
    <w:p w14:paraId="31A61E5B" w14:textId="77777777" w:rsidR="0075483B" w:rsidRPr="0075483B" w:rsidRDefault="0075483B" w:rsidP="0075483B">
      <w:pPr>
        <w:pStyle w:val="ListParagraph"/>
        <w:rPr>
          <w:rFonts w:ascii="Times New Roman" w:hAnsi="Times New Roman"/>
          <w:sz w:val="24"/>
          <w:szCs w:val="22"/>
        </w:rPr>
      </w:pPr>
    </w:p>
    <w:p w14:paraId="5024DFAF" w14:textId="4C1127B1" w:rsidR="0075483B" w:rsidRPr="0075483B" w:rsidRDefault="0075483B" w:rsidP="0075483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Public Comments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3DD6B14A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641B4C">
        <w:rPr>
          <w:rFonts w:ascii="Times New Roman" w:hAnsi="Times New Roman"/>
          <w:sz w:val="24"/>
          <w:szCs w:val="22"/>
        </w:rPr>
        <w:t xml:space="preserve"> and </w:t>
      </w:r>
      <w:r w:rsidR="00641B4C" w:rsidRPr="000329F3">
        <w:rPr>
          <w:rFonts w:ascii="Times New Roman" w:hAnsi="Times New Roman"/>
          <w:sz w:val="24"/>
          <w:szCs w:val="22"/>
        </w:rPr>
        <w:t>§551</w:t>
      </w:r>
      <w:r w:rsidR="00641B4C">
        <w:rPr>
          <w:rFonts w:ascii="Times New Roman" w:hAnsi="Times New Roman"/>
          <w:sz w:val="24"/>
          <w:szCs w:val="22"/>
        </w:rPr>
        <w:t>.071 Consultation with Attorney</w:t>
      </w:r>
      <w:r w:rsidR="0038061F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16D60BDA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D53969">
        <w:rPr>
          <w:rFonts w:ascii="Times New Roman" w:hAnsi="Times New Roman"/>
          <w:sz w:val="24"/>
          <w:szCs w:val="22"/>
        </w:rPr>
        <w:t>Fri</w:t>
      </w:r>
      <w:r w:rsidR="00AE0522">
        <w:rPr>
          <w:rFonts w:ascii="Times New Roman" w:hAnsi="Times New Roman"/>
          <w:sz w:val="24"/>
          <w:szCs w:val="22"/>
        </w:rPr>
        <w:t xml:space="preserve">day, </w:t>
      </w:r>
      <w:r w:rsidR="00D53969">
        <w:rPr>
          <w:rFonts w:ascii="Times New Roman" w:hAnsi="Times New Roman"/>
          <w:sz w:val="24"/>
          <w:szCs w:val="22"/>
        </w:rPr>
        <w:t xml:space="preserve">December </w:t>
      </w:r>
      <w:r w:rsidR="0075483B">
        <w:rPr>
          <w:rFonts w:ascii="Times New Roman" w:hAnsi="Times New Roman"/>
          <w:sz w:val="24"/>
          <w:szCs w:val="22"/>
        </w:rPr>
        <w:t>22</w:t>
      </w:r>
      <w:r w:rsidR="00483870">
        <w:rPr>
          <w:rFonts w:ascii="Times New Roman" w:hAnsi="Times New Roman"/>
          <w:sz w:val="24"/>
          <w:szCs w:val="22"/>
        </w:rPr>
        <w:t>, 2023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51B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57EF7"/>
    <w:rsid w:val="00162D27"/>
    <w:rsid w:val="001649DE"/>
    <w:rsid w:val="00165A29"/>
    <w:rsid w:val="00165DCD"/>
    <w:rsid w:val="001728DC"/>
    <w:rsid w:val="001732DB"/>
    <w:rsid w:val="00176856"/>
    <w:rsid w:val="00176D22"/>
    <w:rsid w:val="00176D88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1B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050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27B3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3B38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B4C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7FD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483B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356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6882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22C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3969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8C3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hapeDefaults>
    <o:shapedefaults v:ext="edit" spidmax="49153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2022-09-02T18:21:00Z</cp:lastPrinted>
  <dcterms:created xsi:type="dcterms:W3CDTF">2023-12-20T17:09:00Z</dcterms:created>
  <dcterms:modified xsi:type="dcterms:W3CDTF">2023-12-20T17:09:00Z</dcterms:modified>
</cp:coreProperties>
</file>