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632634A6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036F6F">
        <w:rPr>
          <w:rFonts w:ascii="Times New Roman" w:hAnsi="Times New Roman"/>
          <w:sz w:val="24"/>
          <w:szCs w:val="28"/>
        </w:rPr>
        <w:t>Thursday</w:t>
      </w:r>
      <w:r w:rsidR="00E37F80">
        <w:rPr>
          <w:rFonts w:ascii="Times New Roman" w:hAnsi="Times New Roman"/>
          <w:sz w:val="24"/>
          <w:szCs w:val="28"/>
        </w:rPr>
        <w:t xml:space="preserve"> </w:t>
      </w:r>
      <w:r w:rsidR="00036F6F">
        <w:rPr>
          <w:rFonts w:ascii="Times New Roman" w:hAnsi="Times New Roman"/>
          <w:sz w:val="24"/>
          <w:szCs w:val="28"/>
        </w:rPr>
        <w:t>May</w:t>
      </w:r>
      <w:r w:rsidR="00E37F80">
        <w:rPr>
          <w:rFonts w:ascii="Times New Roman" w:hAnsi="Times New Roman"/>
          <w:sz w:val="24"/>
          <w:szCs w:val="28"/>
        </w:rPr>
        <w:t xml:space="preserve"> </w:t>
      </w:r>
      <w:r w:rsidR="00036F6F">
        <w:rPr>
          <w:rFonts w:ascii="Times New Roman" w:hAnsi="Times New Roman"/>
          <w:sz w:val="24"/>
          <w:szCs w:val="28"/>
        </w:rPr>
        <w:t>09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5FC2B29E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036F6F">
        <w:rPr>
          <w:rFonts w:ascii="Times New Roman" w:hAnsi="Times New Roman"/>
          <w:sz w:val="24"/>
          <w:szCs w:val="22"/>
        </w:rPr>
        <w:t>April</w:t>
      </w:r>
      <w:r w:rsidR="00E37F80">
        <w:rPr>
          <w:rFonts w:ascii="Times New Roman" w:hAnsi="Times New Roman"/>
          <w:sz w:val="24"/>
          <w:szCs w:val="22"/>
        </w:rPr>
        <w:t xml:space="preserve"> 2</w:t>
      </w:r>
      <w:r w:rsidR="00036F6F">
        <w:rPr>
          <w:rFonts w:ascii="Times New Roman" w:hAnsi="Times New Roman"/>
          <w:sz w:val="24"/>
          <w:szCs w:val="22"/>
        </w:rPr>
        <w:t>3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2B9EA7EA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625B1B">
        <w:rPr>
          <w:rFonts w:ascii="Times New Roman" w:hAnsi="Times New Roman"/>
          <w:sz w:val="24"/>
          <w:szCs w:val="22"/>
        </w:rPr>
        <w:t xml:space="preserve"> </w:t>
      </w:r>
      <w:r w:rsidR="00036F6F">
        <w:rPr>
          <w:rFonts w:ascii="Times New Roman" w:hAnsi="Times New Roman"/>
          <w:sz w:val="24"/>
          <w:szCs w:val="22"/>
        </w:rPr>
        <w:t>April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31A61E5B" w14:textId="42FD081E" w:rsidR="0075483B" w:rsidRPr="00A27B16" w:rsidRDefault="0075483B" w:rsidP="00A27B16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22B6BE81" w14:textId="77777777" w:rsidR="00E37F80" w:rsidRPr="00E37F80" w:rsidRDefault="00E37F80" w:rsidP="00E37F80">
      <w:pPr>
        <w:pStyle w:val="ListParagraph"/>
        <w:rPr>
          <w:rFonts w:ascii="Times New Roman" w:hAnsi="Times New Roman"/>
          <w:sz w:val="24"/>
          <w:szCs w:val="22"/>
        </w:rPr>
      </w:pPr>
    </w:p>
    <w:p w14:paraId="172E9EE0" w14:textId="4AE4AC89" w:rsidR="00036F6F" w:rsidRDefault="00036F6F" w:rsidP="00036F6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Conduct a Public Hearing to consider a request from </w:t>
      </w:r>
      <w:r w:rsidRPr="0075483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Canyon Chamber of Commerce</w:t>
      </w:r>
      <w:r w:rsidRPr="0075483B">
        <w:rPr>
          <w:rFonts w:ascii="Times New Roman" w:hAnsi="Times New Roman"/>
        </w:rPr>
        <w:t xml:space="preserve">, for the purpose of Direct Financial Assistance for </w:t>
      </w:r>
      <w:r>
        <w:rPr>
          <w:rFonts w:ascii="Times New Roman" w:hAnsi="Times New Roman"/>
        </w:rPr>
        <w:t>fireworks display for the annual Independence Day Celebration in Canyon</w:t>
      </w:r>
      <w:r>
        <w:rPr>
          <w:rFonts w:ascii="Times New Roman" w:hAnsi="Times New Roman"/>
          <w:sz w:val="24"/>
          <w:szCs w:val="22"/>
        </w:rPr>
        <w:t>, not to exceed $</w:t>
      </w:r>
      <w:r>
        <w:rPr>
          <w:rFonts w:ascii="Times New Roman" w:hAnsi="Times New Roman"/>
          <w:sz w:val="24"/>
          <w:szCs w:val="22"/>
        </w:rPr>
        <w:t>11,</w:t>
      </w:r>
      <w:r>
        <w:rPr>
          <w:rFonts w:ascii="Times New Roman" w:hAnsi="Times New Roman"/>
          <w:sz w:val="24"/>
          <w:szCs w:val="22"/>
        </w:rPr>
        <w:t>500</w:t>
      </w:r>
      <w:r w:rsidR="00617BF4">
        <w:rPr>
          <w:rFonts w:ascii="Times New Roman" w:hAnsi="Times New Roman"/>
          <w:sz w:val="24"/>
          <w:szCs w:val="22"/>
        </w:rPr>
        <w:t>.</w:t>
      </w:r>
    </w:p>
    <w:p w14:paraId="5D90AE18" w14:textId="77777777" w:rsidR="00036F6F" w:rsidRPr="00036F6F" w:rsidRDefault="00036F6F" w:rsidP="00036F6F">
      <w:pPr>
        <w:pStyle w:val="ListParagraph"/>
        <w:rPr>
          <w:rFonts w:ascii="Times New Roman" w:hAnsi="Times New Roman"/>
          <w:sz w:val="24"/>
          <w:szCs w:val="22"/>
        </w:rPr>
      </w:pPr>
    </w:p>
    <w:p w14:paraId="41BBD2BF" w14:textId="516A72A5" w:rsidR="00036F6F" w:rsidRPr="00036F6F" w:rsidRDefault="00036F6F" w:rsidP="00036F6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Conduct a Public Hearing to consider a request from G&amp;P Kahlich Industries, LLC, for the purpose of Direct Financial Assistance and Job Incentives for new business in Canyon, not to exceed $60,000 and extension of waterline.</w:t>
      </w:r>
    </w:p>
    <w:p w14:paraId="07199615" w14:textId="7D9375D7" w:rsidR="0057069F" w:rsidRPr="0038061F" w:rsidRDefault="0057069F" w:rsidP="0038061F">
      <w:pPr>
        <w:ind w:left="120"/>
        <w:jc w:val="both"/>
        <w:rPr>
          <w:rFonts w:ascii="Times New Roman" w:hAnsi="Times New Roman"/>
          <w:sz w:val="24"/>
          <w:szCs w:val="22"/>
        </w:rPr>
      </w:pPr>
    </w:p>
    <w:p w14:paraId="7B9F54A1" w14:textId="3DD6B14A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641B4C">
        <w:rPr>
          <w:rFonts w:ascii="Times New Roman" w:hAnsi="Times New Roman"/>
          <w:sz w:val="24"/>
          <w:szCs w:val="22"/>
        </w:rPr>
        <w:t xml:space="preserve"> and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5E76476D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036F6F">
        <w:rPr>
          <w:rFonts w:ascii="Times New Roman" w:hAnsi="Times New Roman"/>
          <w:sz w:val="24"/>
          <w:szCs w:val="22"/>
        </w:rPr>
        <w:t>Thurs</w:t>
      </w:r>
      <w:r w:rsidR="00E37F80">
        <w:rPr>
          <w:rFonts w:ascii="Times New Roman" w:hAnsi="Times New Roman"/>
          <w:sz w:val="24"/>
          <w:szCs w:val="22"/>
        </w:rPr>
        <w:t>da</w:t>
      </w:r>
      <w:r w:rsidR="00A27B16">
        <w:rPr>
          <w:rFonts w:ascii="Times New Roman" w:hAnsi="Times New Roman"/>
          <w:sz w:val="24"/>
          <w:szCs w:val="22"/>
        </w:rPr>
        <w:t>y</w:t>
      </w:r>
      <w:r w:rsidR="00483870">
        <w:rPr>
          <w:rFonts w:ascii="Times New Roman" w:hAnsi="Times New Roman"/>
          <w:sz w:val="24"/>
          <w:szCs w:val="22"/>
        </w:rPr>
        <w:t>,</w:t>
      </w:r>
      <w:r w:rsidR="00A27B16">
        <w:rPr>
          <w:rFonts w:ascii="Times New Roman" w:hAnsi="Times New Roman"/>
          <w:sz w:val="24"/>
          <w:szCs w:val="22"/>
        </w:rPr>
        <w:t xml:space="preserve"> </w:t>
      </w:r>
      <w:r w:rsidR="00036F6F">
        <w:rPr>
          <w:rFonts w:ascii="Times New Roman" w:hAnsi="Times New Roman"/>
          <w:sz w:val="24"/>
          <w:szCs w:val="22"/>
        </w:rPr>
        <w:t>May 06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City">
      <w:smartTag w:uri="urn:schemas-microsoft-com:office:smarttags" w:element="PlaceType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59393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2</cp:revision>
  <cp:lastPrinted>2022-09-02T18:21:00Z</cp:lastPrinted>
  <dcterms:created xsi:type="dcterms:W3CDTF">2024-05-06T14:05:00Z</dcterms:created>
  <dcterms:modified xsi:type="dcterms:W3CDTF">2024-05-06T14:05:00Z</dcterms:modified>
</cp:coreProperties>
</file>