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5C2E45">
        <w:rPr>
          <w:rFonts w:ascii="Times New Roman" w:hAnsi="Times New Roman"/>
          <w:sz w:val="24"/>
          <w:szCs w:val="28"/>
        </w:rPr>
        <w:t>uesday</w:t>
      </w:r>
      <w:r w:rsidR="00543A03">
        <w:rPr>
          <w:rFonts w:ascii="Times New Roman" w:hAnsi="Times New Roman"/>
          <w:sz w:val="24"/>
          <w:szCs w:val="28"/>
        </w:rPr>
        <w:t xml:space="preserve"> </w:t>
      </w:r>
      <w:r w:rsidR="005C2E45">
        <w:rPr>
          <w:rFonts w:ascii="Times New Roman" w:hAnsi="Times New Roman"/>
          <w:sz w:val="24"/>
          <w:szCs w:val="28"/>
        </w:rPr>
        <w:t>January</w:t>
      </w:r>
      <w:r w:rsidR="008724B3">
        <w:rPr>
          <w:rFonts w:ascii="Times New Roman" w:hAnsi="Times New Roman"/>
          <w:sz w:val="24"/>
          <w:szCs w:val="28"/>
        </w:rPr>
        <w:t xml:space="preserve"> </w:t>
      </w:r>
      <w:r w:rsidR="005C2E45">
        <w:rPr>
          <w:rFonts w:ascii="Times New Roman" w:hAnsi="Times New Roman"/>
          <w:sz w:val="24"/>
          <w:szCs w:val="28"/>
        </w:rPr>
        <w:t>18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5C2E45">
        <w:rPr>
          <w:rFonts w:ascii="Times New Roman" w:hAnsi="Times New Roman"/>
          <w:sz w:val="24"/>
          <w:szCs w:val="22"/>
        </w:rPr>
        <w:t>Dec</w:t>
      </w:r>
      <w:r w:rsidR="00543A03">
        <w:rPr>
          <w:rFonts w:ascii="Times New Roman" w:hAnsi="Times New Roman"/>
          <w:sz w:val="24"/>
          <w:szCs w:val="22"/>
        </w:rPr>
        <w:t>ember 9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22462D" w:rsidRDefault="00DA257E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5C2E45">
        <w:rPr>
          <w:rFonts w:ascii="Times New Roman" w:hAnsi="Times New Roman"/>
          <w:sz w:val="24"/>
          <w:szCs w:val="22"/>
        </w:rPr>
        <w:t>Dec</w:t>
      </w:r>
      <w:r w:rsidR="00543A03">
        <w:rPr>
          <w:rFonts w:ascii="Times New Roman" w:hAnsi="Times New Roman"/>
          <w:sz w:val="24"/>
          <w:szCs w:val="22"/>
        </w:rPr>
        <w:t>ember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504D36" w:rsidRPr="00504D36" w:rsidRDefault="00504D36" w:rsidP="00504D36">
      <w:pPr>
        <w:pStyle w:val="ListParagraph"/>
        <w:rPr>
          <w:rFonts w:ascii="Times New Roman" w:hAnsi="Times New Roman"/>
          <w:sz w:val="24"/>
          <w:szCs w:val="22"/>
        </w:rPr>
      </w:pPr>
    </w:p>
    <w:p w:rsidR="00504D36" w:rsidRDefault="00504D36" w:rsidP="00485A4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</w:t>
      </w:r>
      <w:r w:rsidRPr="00504D36">
        <w:rPr>
          <w:rFonts w:ascii="Times New Roman" w:hAnsi="Times New Roman"/>
          <w:sz w:val="24"/>
          <w:szCs w:val="22"/>
        </w:rPr>
        <w:t>resentation and Discussion by Joe Price, City Manager</w:t>
      </w:r>
      <w:r w:rsidR="003F52D9">
        <w:rPr>
          <w:rFonts w:ascii="Times New Roman" w:hAnsi="Times New Roman"/>
          <w:sz w:val="24"/>
          <w:szCs w:val="22"/>
        </w:rPr>
        <w:t>,</w:t>
      </w:r>
      <w:r w:rsidRPr="00504D36">
        <w:rPr>
          <w:rFonts w:ascii="Times New Roman" w:hAnsi="Times New Roman"/>
          <w:sz w:val="24"/>
          <w:szCs w:val="22"/>
        </w:rPr>
        <w:t xml:space="preserve"> with Regards to Economic Development Incentives </w:t>
      </w:r>
      <w:r w:rsidR="003F52D9">
        <w:rPr>
          <w:rFonts w:ascii="Times New Roman" w:hAnsi="Times New Roman"/>
          <w:sz w:val="24"/>
          <w:szCs w:val="22"/>
        </w:rPr>
        <w:t>a</w:t>
      </w:r>
      <w:r w:rsidRPr="00504D36">
        <w:rPr>
          <w:rFonts w:ascii="Times New Roman" w:hAnsi="Times New Roman"/>
          <w:sz w:val="24"/>
          <w:szCs w:val="22"/>
        </w:rPr>
        <w:t>vailable</w:t>
      </w:r>
      <w:r w:rsidR="002D7460">
        <w:rPr>
          <w:rFonts w:ascii="Times New Roman" w:hAnsi="Times New Roman"/>
          <w:sz w:val="24"/>
          <w:szCs w:val="22"/>
        </w:rPr>
        <w:t xml:space="preserve"> through the City. Also, </w:t>
      </w:r>
      <w:bookmarkStart w:id="0" w:name="_GoBack"/>
      <w:bookmarkEnd w:id="0"/>
      <w:r w:rsidR="002D7460">
        <w:rPr>
          <w:rFonts w:ascii="Times New Roman" w:hAnsi="Times New Roman"/>
          <w:sz w:val="24"/>
          <w:szCs w:val="22"/>
        </w:rPr>
        <w:t>Summary Review of</w:t>
      </w:r>
      <w:r w:rsidR="003F52D9">
        <w:rPr>
          <w:rFonts w:ascii="Times New Roman" w:hAnsi="Times New Roman"/>
          <w:sz w:val="24"/>
          <w:szCs w:val="22"/>
        </w:rPr>
        <w:t xml:space="preserve">  City of Canyon’s new Strategic Plan</w:t>
      </w:r>
      <w:r w:rsidRPr="00504D36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9E50EE"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  <w:r w:rsidR="00985167" w:rsidRPr="00985167">
        <w:rPr>
          <w:rFonts w:ascii="Times New Roman" w:hAnsi="Times New Roman"/>
          <w:sz w:val="24"/>
          <w:szCs w:val="22"/>
        </w:rPr>
        <w:t xml:space="preserve"> 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Fri</w:t>
      </w:r>
      <w:r w:rsidR="008F4AB5">
        <w:rPr>
          <w:rFonts w:ascii="Times New Roman" w:hAnsi="Times New Roman"/>
          <w:sz w:val="24"/>
          <w:szCs w:val="22"/>
        </w:rPr>
        <w:t>day</w:t>
      </w:r>
      <w:r w:rsidR="009F337D" w:rsidRPr="000329F3">
        <w:rPr>
          <w:rFonts w:ascii="Times New Roman" w:hAnsi="Times New Roman"/>
          <w:sz w:val="24"/>
          <w:szCs w:val="22"/>
        </w:rPr>
        <w:t>,</w:t>
      </w:r>
      <w:r w:rsidR="004B4E30">
        <w:rPr>
          <w:rFonts w:ascii="Times New Roman" w:hAnsi="Times New Roman"/>
          <w:sz w:val="24"/>
          <w:szCs w:val="22"/>
        </w:rPr>
        <w:t xml:space="preserve"> January</w:t>
      </w:r>
      <w:r w:rsidR="006542AD" w:rsidRPr="000329F3">
        <w:rPr>
          <w:rFonts w:ascii="Times New Roman" w:hAnsi="Times New Roman"/>
          <w:sz w:val="24"/>
          <w:szCs w:val="22"/>
        </w:rPr>
        <w:t xml:space="preserve"> </w:t>
      </w:r>
      <w:r w:rsidR="004B4E30">
        <w:rPr>
          <w:rFonts w:ascii="Times New Roman" w:hAnsi="Times New Roman"/>
          <w:sz w:val="24"/>
          <w:szCs w:val="22"/>
        </w:rPr>
        <w:t>14</w:t>
      </w:r>
      <w:r w:rsidR="0054031B">
        <w:rPr>
          <w:rFonts w:ascii="Times New Roman" w:hAnsi="Times New Roman"/>
          <w:sz w:val="24"/>
          <w:szCs w:val="22"/>
        </w:rPr>
        <w:t xml:space="preserve">,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4B4E30">
        <w:rPr>
          <w:rFonts w:ascii="Times New Roman" w:hAnsi="Times New Roman"/>
          <w:sz w:val="24"/>
          <w:szCs w:val="22"/>
        </w:rPr>
        <w:t>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178813FC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61441"/>
    <o:shapelayout v:ext="edit">
      <o:idmap v:ext="edit" data="1"/>
    </o:shapelayout>
  </w:shapeDefaults>
  <w:decimalSymbol w:val="."/>
  <w:listSeparator w:val=","/>
  <w14:docId w14:val="5E835B4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8CD0-53BE-4B73-A59D-0D6D01EC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5</cp:revision>
  <cp:lastPrinted>2021-06-07T15:15:00Z</cp:lastPrinted>
  <dcterms:created xsi:type="dcterms:W3CDTF">2021-12-28T14:16:00Z</dcterms:created>
  <dcterms:modified xsi:type="dcterms:W3CDTF">2022-01-14T17:08:00Z</dcterms:modified>
</cp:coreProperties>
</file>